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72" w:rsidRDefault="00AC2072" w:rsidP="00AC2072">
      <w:pPr>
        <w:ind w:firstLineChars="1550" w:firstLine="4960"/>
        <w:rPr>
          <w:rFonts w:ascii="Times New Roman" w:hAnsi="Times New Roman"/>
        </w:rPr>
      </w:pPr>
    </w:p>
    <w:p w:rsidR="00AC2072" w:rsidRDefault="00AC2072" w:rsidP="00AC2072">
      <w:pPr>
        <w:ind w:firstLineChars="1550" w:firstLine="4960"/>
        <w:rPr>
          <w:rFonts w:ascii="Times New Roman" w:hAnsi="Times New Roman"/>
        </w:rPr>
      </w:pPr>
    </w:p>
    <w:p w:rsidR="00AC2072" w:rsidRDefault="00AC2072" w:rsidP="00AC2072">
      <w:pPr>
        <w:rPr>
          <w:rFonts w:ascii="Times New Roman" w:eastAsia="黑体" w:hAnsi="Times New Roman"/>
          <w:bCs/>
          <w:color w:val="000000"/>
        </w:rPr>
      </w:pPr>
      <w:r>
        <w:rPr>
          <w:rFonts w:ascii="Times New Roman" w:eastAsia="黑体" w:hAnsi="Times New Roman" w:hint="eastAsia"/>
          <w:bCs/>
          <w:color w:val="000000"/>
        </w:rPr>
        <w:t>附件：</w:t>
      </w:r>
    </w:p>
    <w:p w:rsidR="00AC2072" w:rsidRDefault="00AC2072" w:rsidP="00AC2072">
      <w:pPr>
        <w:tabs>
          <w:tab w:val="left" w:pos="316"/>
          <w:tab w:val="center" w:pos="4422"/>
        </w:tabs>
        <w:spacing w:line="720" w:lineRule="exact"/>
        <w:jc w:val="center"/>
        <w:rPr>
          <w:rFonts w:ascii="Arial" w:eastAsia="宋体" w:hAnsi="Arial" w:cs="Arial"/>
          <w:b/>
          <w:color w:val="333333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 xml:space="preserve">  2017</w:t>
      </w:r>
      <w:r>
        <w:rPr>
          <w:rFonts w:ascii="Times New Roman" w:eastAsia="方正小标宋简体" w:hAnsi="Times New Roman"/>
          <w:sz w:val="44"/>
          <w:szCs w:val="44"/>
        </w:rPr>
        <w:t>年度营口市</w:t>
      </w:r>
      <w:r>
        <w:rPr>
          <w:rFonts w:ascii="Times New Roman" w:eastAsia="方正小标宋简体" w:hAnsi="Times New Roman" w:hint="eastAsia"/>
          <w:sz w:val="44"/>
          <w:szCs w:val="44"/>
        </w:rPr>
        <w:t>科技创新</w:t>
      </w:r>
      <w:proofErr w:type="gramStart"/>
      <w:r>
        <w:rPr>
          <w:rFonts w:ascii="Times New Roman" w:eastAsia="方正小标宋简体" w:hAnsi="Times New Roman" w:hint="eastAsia"/>
          <w:sz w:val="44"/>
          <w:szCs w:val="44"/>
        </w:rPr>
        <w:t>券</w:t>
      </w:r>
      <w:proofErr w:type="gramEnd"/>
      <w:r>
        <w:rPr>
          <w:rFonts w:ascii="Times New Roman" w:eastAsia="方正小标宋简体" w:hAnsi="Times New Roman" w:hint="eastAsia"/>
          <w:sz w:val="44"/>
          <w:szCs w:val="44"/>
        </w:rPr>
        <w:t>兑现名单</w:t>
      </w:r>
    </w:p>
    <w:p w:rsidR="00AC2072" w:rsidRDefault="00AC2072" w:rsidP="00AC2072">
      <w:pPr>
        <w:autoSpaceDN w:val="0"/>
        <w:spacing w:line="240" w:lineRule="exact"/>
        <w:jc w:val="right"/>
        <w:textAlignment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</w:t>
      </w:r>
    </w:p>
    <w:p w:rsidR="00AC2072" w:rsidRDefault="00AC2072" w:rsidP="00AC2072">
      <w:pPr>
        <w:autoSpaceDN w:val="0"/>
        <w:spacing w:line="240" w:lineRule="exact"/>
        <w:jc w:val="right"/>
        <w:textAlignment w:val="center"/>
        <w:rPr>
          <w:rFonts w:ascii="仿宋_GB2312"/>
          <w:b/>
          <w:bCs/>
          <w:color w:val="000000"/>
        </w:rPr>
      </w:pPr>
      <w:r w:rsidRPr="00AC2072">
        <w:rPr>
          <w:rFonts w:ascii="仿宋_GB2312" w:hint="eastAsia"/>
          <w:b/>
          <w:bCs/>
          <w:color w:val="000000"/>
        </w:rPr>
        <w:t>单位：万元</w:t>
      </w:r>
    </w:p>
    <w:p w:rsidR="00AC2072" w:rsidRPr="00E56B9C" w:rsidRDefault="00AC2072" w:rsidP="00AC2072">
      <w:pPr>
        <w:autoSpaceDN w:val="0"/>
        <w:spacing w:line="240" w:lineRule="exact"/>
        <w:ind w:right="320"/>
        <w:jc w:val="right"/>
        <w:textAlignment w:val="center"/>
        <w:rPr>
          <w:rFonts w:ascii="仿宋_GB2312"/>
          <w:b/>
          <w:bCs/>
          <w:color w:val="000000"/>
        </w:rPr>
      </w:pPr>
    </w:p>
    <w:tbl>
      <w:tblPr>
        <w:tblW w:w="8396" w:type="dxa"/>
        <w:jc w:val="center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5397"/>
        <w:gridCol w:w="2050"/>
      </w:tblGrid>
      <w:tr w:rsidR="00AC2072" w:rsidTr="00AC2072">
        <w:trPr>
          <w:trHeight w:val="772"/>
          <w:jc w:val="center"/>
        </w:trPr>
        <w:tc>
          <w:tcPr>
            <w:tcW w:w="94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C2072" w:rsidRDefault="00AC2072" w:rsidP="00213616">
            <w:pPr>
              <w:autoSpaceDN w:val="0"/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8"/>
                <w:szCs w:val="21"/>
              </w:rPr>
            </w:pPr>
            <w:r>
              <w:rPr>
                <w:rFonts w:eastAsia="宋体" w:hint="eastAsia"/>
                <w:b/>
                <w:bCs/>
                <w:color w:val="000000"/>
                <w:sz w:val="28"/>
                <w:szCs w:val="21"/>
              </w:rPr>
              <w:t>序号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072" w:rsidRDefault="00AC2072" w:rsidP="00213616">
            <w:pPr>
              <w:autoSpaceDN w:val="0"/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8"/>
                <w:szCs w:val="21"/>
              </w:rPr>
            </w:pPr>
            <w:r>
              <w:rPr>
                <w:rFonts w:eastAsia="宋体" w:hint="eastAsia"/>
                <w:b/>
                <w:bCs/>
                <w:color w:val="000000"/>
                <w:sz w:val="28"/>
                <w:szCs w:val="21"/>
              </w:rPr>
              <w:t>企业名称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72" w:rsidRDefault="00AC2072" w:rsidP="00213616">
            <w:pPr>
              <w:autoSpaceDN w:val="0"/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8"/>
                <w:szCs w:val="21"/>
              </w:rPr>
            </w:pPr>
            <w:r>
              <w:rPr>
                <w:rFonts w:eastAsia="宋体" w:hint="eastAsia"/>
                <w:b/>
                <w:bCs/>
                <w:color w:val="000000"/>
                <w:sz w:val="28"/>
                <w:szCs w:val="21"/>
              </w:rPr>
              <w:t>兑现金额</w:t>
            </w:r>
          </w:p>
        </w:tc>
      </w:tr>
      <w:tr w:rsidR="00AC2072" w:rsidTr="00AC2072">
        <w:trPr>
          <w:trHeight w:val="959"/>
          <w:jc w:val="center"/>
        </w:trPr>
        <w:tc>
          <w:tcPr>
            <w:tcW w:w="949" w:type="dxa"/>
            <w:vAlign w:val="center"/>
          </w:tcPr>
          <w:p w:rsidR="00AC2072" w:rsidRDefault="00AC2072" w:rsidP="00213616">
            <w:pPr>
              <w:widowControl/>
              <w:jc w:val="center"/>
              <w:rPr>
                <w:rFonts w:eastAsia="宋体"/>
                <w:b/>
                <w:spacing w:val="-10"/>
                <w:sz w:val="28"/>
                <w:szCs w:val="21"/>
              </w:rPr>
            </w:pPr>
            <w:r>
              <w:rPr>
                <w:rFonts w:eastAsia="宋体" w:hint="eastAsia"/>
                <w:b/>
                <w:spacing w:val="-10"/>
                <w:sz w:val="28"/>
                <w:szCs w:val="21"/>
              </w:rPr>
              <w:t>1</w:t>
            </w:r>
          </w:p>
        </w:tc>
        <w:tc>
          <w:tcPr>
            <w:tcW w:w="5397" w:type="dxa"/>
            <w:tcBorders>
              <w:right w:val="single" w:sz="4" w:space="0" w:color="auto"/>
            </w:tcBorders>
            <w:vAlign w:val="center"/>
          </w:tcPr>
          <w:p w:rsidR="00AC2072" w:rsidRPr="005614AC" w:rsidRDefault="00AC2072" w:rsidP="00213616">
            <w:pPr>
              <w:autoSpaceDN w:val="0"/>
              <w:rPr>
                <w:rFonts w:ascii="仿宋_GB2312" w:cs="宋体"/>
                <w:color w:val="333333"/>
                <w:kern w:val="0"/>
              </w:rPr>
            </w:pPr>
            <w:proofErr w:type="gramStart"/>
            <w:r w:rsidRPr="005614AC">
              <w:rPr>
                <w:rFonts w:ascii="仿宋_GB2312" w:cs="宋体" w:hint="eastAsia"/>
                <w:color w:val="333333"/>
                <w:kern w:val="0"/>
              </w:rPr>
              <w:t>营口巨成教学</w:t>
            </w:r>
            <w:proofErr w:type="gramEnd"/>
            <w:r w:rsidRPr="005614AC">
              <w:rPr>
                <w:rFonts w:ascii="仿宋_GB2312" w:cs="宋体" w:hint="eastAsia"/>
                <w:color w:val="333333"/>
                <w:kern w:val="0"/>
              </w:rPr>
              <w:t>科技开发有限公司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72" w:rsidRPr="005614AC" w:rsidRDefault="00AC2072" w:rsidP="00213616">
            <w:pPr>
              <w:autoSpaceDN w:val="0"/>
              <w:jc w:val="center"/>
              <w:rPr>
                <w:rFonts w:ascii="仿宋_GB2312" w:cs="宋体"/>
                <w:color w:val="333333"/>
                <w:kern w:val="0"/>
              </w:rPr>
            </w:pPr>
            <w:r w:rsidRPr="005614AC">
              <w:rPr>
                <w:rFonts w:ascii="仿宋_GB2312" w:cs="宋体" w:hint="eastAsia"/>
                <w:color w:val="333333"/>
                <w:kern w:val="0"/>
              </w:rPr>
              <w:t>20</w:t>
            </w:r>
          </w:p>
        </w:tc>
      </w:tr>
      <w:tr w:rsidR="00AC2072" w:rsidTr="00AC2072">
        <w:trPr>
          <w:trHeight w:val="856"/>
          <w:jc w:val="center"/>
        </w:trPr>
        <w:tc>
          <w:tcPr>
            <w:tcW w:w="949" w:type="dxa"/>
            <w:vAlign w:val="center"/>
          </w:tcPr>
          <w:p w:rsidR="00AC2072" w:rsidRDefault="00AC2072" w:rsidP="00213616">
            <w:pPr>
              <w:widowControl/>
              <w:jc w:val="center"/>
              <w:rPr>
                <w:rFonts w:eastAsia="宋体"/>
                <w:b/>
                <w:spacing w:val="-10"/>
                <w:sz w:val="28"/>
                <w:szCs w:val="21"/>
              </w:rPr>
            </w:pPr>
            <w:r>
              <w:rPr>
                <w:rFonts w:eastAsia="宋体" w:hint="eastAsia"/>
                <w:b/>
                <w:spacing w:val="-10"/>
                <w:sz w:val="28"/>
                <w:szCs w:val="21"/>
              </w:rPr>
              <w:t>2</w:t>
            </w:r>
          </w:p>
        </w:tc>
        <w:tc>
          <w:tcPr>
            <w:tcW w:w="5397" w:type="dxa"/>
            <w:tcBorders>
              <w:right w:val="single" w:sz="4" w:space="0" w:color="auto"/>
            </w:tcBorders>
            <w:vAlign w:val="center"/>
          </w:tcPr>
          <w:p w:rsidR="00AC2072" w:rsidRPr="005614AC" w:rsidRDefault="00AC2072" w:rsidP="00213616">
            <w:pPr>
              <w:autoSpaceDN w:val="0"/>
              <w:rPr>
                <w:rFonts w:ascii="仿宋_GB2312" w:cs="宋体"/>
                <w:color w:val="333333"/>
                <w:kern w:val="0"/>
              </w:rPr>
            </w:pPr>
            <w:r w:rsidRPr="005614AC">
              <w:rPr>
                <w:rFonts w:ascii="仿宋_GB2312" w:cs="宋体" w:hint="eastAsia"/>
                <w:color w:val="333333"/>
                <w:kern w:val="0"/>
              </w:rPr>
              <w:t>营口市荣兴达科技实业股份有限公司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72" w:rsidRPr="005614AC" w:rsidRDefault="00AC2072" w:rsidP="00213616">
            <w:pPr>
              <w:autoSpaceDN w:val="0"/>
              <w:jc w:val="center"/>
              <w:rPr>
                <w:rFonts w:ascii="仿宋_GB2312" w:cs="宋体"/>
                <w:color w:val="333333"/>
                <w:kern w:val="0"/>
              </w:rPr>
            </w:pPr>
            <w:r w:rsidRPr="005614AC">
              <w:rPr>
                <w:rFonts w:ascii="仿宋_GB2312" w:cs="宋体" w:hint="eastAsia"/>
                <w:color w:val="333333"/>
                <w:kern w:val="0"/>
              </w:rPr>
              <w:t>5.7</w:t>
            </w:r>
          </w:p>
        </w:tc>
      </w:tr>
      <w:tr w:rsidR="00AC2072" w:rsidTr="00AC2072">
        <w:trPr>
          <w:trHeight w:val="999"/>
          <w:jc w:val="center"/>
        </w:trPr>
        <w:tc>
          <w:tcPr>
            <w:tcW w:w="949" w:type="dxa"/>
            <w:vAlign w:val="center"/>
          </w:tcPr>
          <w:p w:rsidR="00AC2072" w:rsidRDefault="00AC2072" w:rsidP="00213616">
            <w:pPr>
              <w:widowControl/>
              <w:jc w:val="center"/>
              <w:rPr>
                <w:rFonts w:eastAsia="宋体"/>
                <w:b/>
                <w:spacing w:val="-10"/>
                <w:sz w:val="28"/>
                <w:szCs w:val="21"/>
              </w:rPr>
            </w:pPr>
            <w:r>
              <w:rPr>
                <w:rFonts w:eastAsia="宋体" w:hint="eastAsia"/>
                <w:b/>
                <w:spacing w:val="-10"/>
                <w:sz w:val="28"/>
                <w:szCs w:val="21"/>
              </w:rPr>
              <w:t>3</w:t>
            </w:r>
          </w:p>
        </w:tc>
        <w:tc>
          <w:tcPr>
            <w:tcW w:w="5397" w:type="dxa"/>
            <w:tcBorders>
              <w:right w:val="single" w:sz="4" w:space="0" w:color="auto"/>
            </w:tcBorders>
            <w:vAlign w:val="center"/>
          </w:tcPr>
          <w:p w:rsidR="00AC2072" w:rsidRPr="005614AC" w:rsidRDefault="00AC2072" w:rsidP="00213616">
            <w:pPr>
              <w:autoSpaceDN w:val="0"/>
              <w:rPr>
                <w:rFonts w:ascii="仿宋_GB2312" w:cs="宋体"/>
                <w:color w:val="333333"/>
                <w:kern w:val="0"/>
              </w:rPr>
            </w:pPr>
            <w:r w:rsidRPr="005614AC">
              <w:rPr>
                <w:rFonts w:ascii="仿宋_GB2312" w:cs="宋体" w:hint="eastAsia"/>
                <w:color w:val="333333"/>
                <w:kern w:val="0"/>
              </w:rPr>
              <w:t>辽宁新宜环保科技有限公司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72" w:rsidRPr="005614AC" w:rsidRDefault="00AC2072" w:rsidP="00213616">
            <w:pPr>
              <w:autoSpaceDN w:val="0"/>
              <w:jc w:val="center"/>
              <w:rPr>
                <w:rFonts w:ascii="仿宋_GB2312" w:cs="宋体"/>
                <w:color w:val="333333"/>
                <w:kern w:val="0"/>
              </w:rPr>
            </w:pPr>
            <w:r w:rsidRPr="005614AC">
              <w:rPr>
                <w:rFonts w:ascii="仿宋_GB2312" w:cs="宋体" w:hint="eastAsia"/>
                <w:color w:val="333333"/>
                <w:kern w:val="0"/>
              </w:rPr>
              <w:t>2</w:t>
            </w:r>
          </w:p>
        </w:tc>
      </w:tr>
      <w:tr w:rsidR="00AC2072" w:rsidTr="00AC2072">
        <w:trPr>
          <w:trHeight w:val="716"/>
          <w:jc w:val="center"/>
        </w:trPr>
        <w:tc>
          <w:tcPr>
            <w:tcW w:w="949" w:type="dxa"/>
            <w:vAlign w:val="center"/>
          </w:tcPr>
          <w:p w:rsidR="00AC2072" w:rsidRDefault="00AC2072" w:rsidP="00213616">
            <w:pPr>
              <w:widowControl/>
              <w:jc w:val="center"/>
              <w:rPr>
                <w:rFonts w:eastAsia="宋体"/>
                <w:b/>
                <w:spacing w:val="-10"/>
                <w:sz w:val="28"/>
                <w:szCs w:val="21"/>
              </w:rPr>
            </w:pPr>
            <w:r>
              <w:rPr>
                <w:rFonts w:eastAsia="宋体" w:hint="eastAsia"/>
                <w:b/>
                <w:spacing w:val="-10"/>
                <w:sz w:val="28"/>
                <w:szCs w:val="21"/>
              </w:rPr>
              <w:t>4</w:t>
            </w:r>
          </w:p>
        </w:tc>
        <w:tc>
          <w:tcPr>
            <w:tcW w:w="5397" w:type="dxa"/>
            <w:tcBorders>
              <w:right w:val="single" w:sz="4" w:space="0" w:color="auto"/>
            </w:tcBorders>
            <w:vAlign w:val="center"/>
          </w:tcPr>
          <w:p w:rsidR="00AC2072" w:rsidRPr="005614AC" w:rsidRDefault="00AC2072" w:rsidP="00213616">
            <w:pPr>
              <w:autoSpaceDN w:val="0"/>
              <w:rPr>
                <w:rFonts w:ascii="仿宋_GB2312" w:cs="宋体"/>
                <w:color w:val="333333"/>
                <w:kern w:val="0"/>
              </w:rPr>
            </w:pPr>
            <w:r w:rsidRPr="005614AC">
              <w:rPr>
                <w:rFonts w:ascii="仿宋_GB2312" w:cs="宋体" w:hint="eastAsia"/>
                <w:color w:val="333333"/>
                <w:kern w:val="0"/>
              </w:rPr>
              <w:t>辽宁融达新材料科技有限公司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72" w:rsidRPr="005614AC" w:rsidRDefault="00AC2072" w:rsidP="00213616">
            <w:pPr>
              <w:autoSpaceDN w:val="0"/>
              <w:jc w:val="center"/>
              <w:rPr>
                <w:rFonts w:ascii="仿宋_GB2312" w:cs="宋体"/>
                <w:color w:val="333333"/>
                <w:kern w:val="0"/>
              </w:rPr>
            </w:pPr>
            <w:r w:rsidRPr="005614AC">
              <w:rPr>
                <w:rFonts w:ascii="仿宋_GB2312" w:cs="宋体" w:hint="eastAsia"/>
                <w:color w:val="333333"/>
                <w:kern w:val="0"/>
              </w:rPr>
              <w:t>0.42</w:t>
            </w:r>
          </w:p>
        </w:tc>
      </w:tr>
      <w:tr w:rsidR="00AC2072" w:rsidTr="00AC2072">
        <w:trPr>
          <w:trHeight w:val="716"/>
          <w:jc w:val="center"/>
        </w:trPr>
        <w:tc>
          <w:tcPr>
            <w:tcW w:w="949" w:type="dxa"/>
            <w:vAlign w:val="center"/>
          </w:tcPr>
          <w:p w:rsidR="00AC2072" w:rsidRDefault="00AC2072" w:rsidP="00213616">
            <w:pPr>
              <w:widowControl/>
              <w:jc w:val="center"/>
              <w:rPr>
                <w:rFonts w:eastAsia="宋体"/>
                <w:b/>
                <w:spacing w:val="-10"/>
                <w:sz w:val="28"/>
                <w:szCs w:val="21"/>
              </w:rPr>
            </w:pPr>
            <w:r>
              <w:rPr>
                <w:rFonts w:eastAsia="宋体" w:hint="eastAsia"/>
                <w:b/>
                <w:spacing w:val="-10"/>
                <w:sz w:val="28"/>
                <w:szCs w:val="21"/>
              </w:rPr>
              <w:t>合计</w:t>
            </w:r>
          </w:p>
        </w:tc>
        <w:tc>
          <w:tcPr>
            <w:tcW w:w="7447" w:type="dxa"/>
            <w:gridSpan w:val="2"/>
            <w:tcBorders>
              <w:right w:val="single" w:sz="4" w:space="0" w:color="auto"/>
            </w:tcBorders>
            <w:vAlign w:val="center"/>
          </w:tcPr>
          <w:p w:rsidR="00AC2072" w:rsidRDefault="00AC2072" w:rsidP="00213616">
            <w:pPr>
              <w:widowControl/>
              <w:jc w:val="center"/>
              <w:rPr>
                <w:rFonts w:ascii="仿宋_GB2312"/>
                <w:spacing w:val="-10"/>
                <w:sz w:val="28"/>
                <w:szCs w:val="21"/>
              </w:rPr>
            </w:pPr>
            <w:r w:rsidRPr="005614AC">
              <w:rPr>
                <w:rFonts w:ascii="仿宋_GB2312" w:cs="宋体" w:hint="eastAsia"/>
                <w:color w:val="333333"/>
                <w:kern w:val="0"/>
              </w:rPr>
              <w:t>28.12</w:t>
            </w:r>
          </w:p>
        </w:tc>
      </w:tr>
    </w:tbl>
    <w:p w:rsidR="00AC2072" w:rsidRDefault="00AC2072" w:rsidP="00AC2072"/>
    <w:p w:rsidR="00AC2072" w:rsidRDefault="00AC2072" w:rsidP="00AC2072">
      <w:pPr>
        <w:tabs>
          <w:tab w:val="left" w:pos="316"/>
          <w:tab w:val="center" w:pos="4422"/>
        </w:tabs>
        <w:spacing w:line="7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C2072" w:rsidRDefault="00AC2072" w:rsidP="00AC2072">
      <w:pPr>
        <w:tabs>
          <w:tab w:val="left" w:pos="316"/>
          <w:tab w:val="center" w:pos="4422"/>
        </w:tabs>
        <w:spacing w:line="7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C2072" w:rsidRDefault="00AC2072" w:rsidP="00AC2072">
      <w:pPr>
        <w:tabs>
          <w:tab w:val="left" w:pos="316"/>
          <w:tab w:val="center" w:pos="4422"/>
        </w:tabs>
        <w:spacing w:line="7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C2072" w:rsidRDefault="00AC2072" w:rsidP="00AC2072">
      <w:pPr>
        <w:tabs>
          <w:tab w:val="left" w:pos="316"/>
          <w:tab w:val="center" w:pos="4422"/>
        </w:tabs>
        <w:spacing w:line="7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C2072" w:rsidRDefault="00AC2072" w:rsidP="00AC2072">
      <w:pPr>
        <w:tabs>
          <w:tab w:val="left" w:pos="316"/>
          <w:tab w:val="center" w:pos="4422"/>
        </w:tabs>
        <w:spacing w:line="7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C2072" w:rsidRDefault="00AC2072" w:rsidP="00AC2072">
      <w:pPr>
        <w:tabs>
          <w:tab w:val="left" w:pos="316"/>
          <w:tab w:val="center" w:pos="4422"/>
        </w:tabs>
        <w:spacing w:line="7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C2072" w:rsidRPr="00AC2072" w:rsidRDefault="00AC2072" w:rsidP="0060653A">
      <w:pPr>
        <w:ind w:rightChars="100" w:right="320" w:firstLineChars="50" w:firstLine="160"/>
      </w:pPr>
    </w:p>
    <w:sectPr w:rsidR="00AC2072" w:rsidRPr="00AC2072" w:rsidSect="00AC2072">
      <w:footerReference w:type="even" r:id="rId6"/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D6" w:rsidRPr="00785EFD" w:rsidRDefault="00B44DD6" w:rsidP="00AC2072">
      <w:pPr>
        <w:rPr>
          <w:rFonts w:eastAsia="宋体"/>
          <w:sz w:val="24"/>
          <w:szCs w:val="24"/>
        </w:rPr>
      </w:pPr>
      <w:r>
        <w:separator/>
      </w:r>
    </w:p>
  </w:endnote>
  <w:endnote w:type="continuationSeparator" w:id="0">
    <w:p w:rsidR="00B44DD6" w:rsidRPr="00785EFD" w:rsidRDefault="00B44DD6" w:rsidP="00AC2072">
      <w:pPr>
        <w:rPr>
          <w:rFonts w:eastAsia="宋体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72" w:rsidRPr="00AC2072" w:rsidRDefault="00AC2072">
    <w:pPr>
      <w:pStyle w:val="a5"/>
      <w:rPr>
        <w:sz w:val="24"/>
      </w:rPr>
    </w:pPr>
    <w:r w:rsidRPr="00AC2072">
      <w:rPr>
        <w:rFonts w:hint="eastAsia"/>
        <w:sz w:val="24"/>
      </w:rPr>
      <w:t>—</w:t>
    </w:r>
    <w:r w:rsidRPr="00AC2072">
      <w:rPr>
        <w:rFonts w:hint="eastAsia"/>
        <w:sz w:val="24"/>
      </w:rPr>
      <w:t>2</w:t>
    </w:r>
    <w:r w:rsidRPr="00AC2072">
      <w:rPr>
        <w:rFonts w:hint="eastAsia"/>
        <w:sz w:val="24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871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C2072" w:rsidRPr="00AC2072" w:rsidRDefault="00AC2072">
        <w:pPr>
          <w:pStyle w:val="a5"/>
          <w:jc w:val="right"/>
          <w:rPr>
            <w:sz w:val="24"/>
          </w:rPr>
        </w:pPr>
        <w:r w:rsidRPr="00AC2072">
          <w:rPr>
            <w:rFonts w:hint="eastAsia"/>
            <w:sz w:val="24"/>
          </w:rPr>
          <w:t>—</w:t>
        </w:r>
        <w:r w:rsidR="00DF3B89" w:rsidRPr="00AC2072">
          <w:rPr>
            <w:sz w:val="24"/>
          </w:rPr>
          <w:fldChar w:fldCharType="begin"/>
        </w:r>
        <w:r w:rsidRPr="00AC2072">
          <w:rPr>
            <w:sz w:val="24"/>
          </w:rPr>
          <w:instrText xml:space="preserve"> PAGE   \* MERGEFORMAT </w:instrText>
        </w:r>
        <w:r w:rsidR="00DF3B89" w:rsidRPr="00AC2072">
          <w:rPr>
            <w:sz w:val="24"/>
          </w:rPr>
          <w:fldChar w:fldCharType="separate"/>
        </w:r>
        <w:r w:rsidR="0060653A" w:rsidRPr="0060653A">
          <w:rPr>
            <w:noProof/>
            <w:sz w:val="24"/>
            <w:lang w:val="zh-CN"/>
          </w:rPr>
          <w:t>1</w:t>
        </w:r>
        <w:r w:rsidR="00DF3B89" w:rsidRPr="00AC2072">
          <w:rPr>
            <w:sz w:val="24"/>
          </w:rPr>
          <w:fldChar w:fldCharType="end"/>
        </w:r>
        <w:r w:rsidRPr="00AC2072">
          <w:rPr>
            <w:rFonts w:hint="eastAsia"/>
            <w:sz w:val="24"/>
          </w:rPr>
          <w:t>—</w:t>
        </w:r>
      </w:p>
    </w:sdtContent>
  </w:sdt>
  <w:p w:rsidR="00AC2072" w:rsidRDefault="00AC20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D6" w:rsidRPr="00785EFD" w:rsidRDefault="00B44DD6" w:rsidP="00AC2072">
      <w:pPr>
        <w:rPr>
          <w:rFonts w:eastAsia="宋体"/>
          <w:sz w:val="24"/>
          <w:szCs w:val="24"/>
        </w:rPr>
      </w:pPr>
      <w:r>
        <w:separator/>
      </w:r>
    </w:p>
  </w:footnote>
  <w:footnote w:type="continuationSeparator" w:id="0">
    <w:p w:rsidR="00B44DD6" w:rsidRPr="00785EFD" w:rsidRDefault="00B44DD6" w:rsidP="00AC2072">
      <w:pPr>
        <w:rPr>
          <w:rFonts w:eastAsia="宋体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072"/>
    <w:rsid w:val="000B7CD6"/>
    <w:rsid w:val="00465437"/>
    <w:rsid w:val="0060653A"/>
    <w:rsid w:val="006C569A"/>
    <w:rsid w:val="007A5081"/>
    <w:rsid w:val="0089731B"/>
    <w:rsid w:val="009A4015"/>
    <w:rsid w:val="009E03A2"/>
    <w:rsid w:val="00AC2072"/>
    <w:rsid w:val="00B44DD6"/>
    <w:rsid w:val="00B83F31"/>
    <w:rsid w:val="00C91C79"/>
    <w:rsid w:val="00DE2957"/>
    <w:rsid w:val="00DF3B89"/>
    <w:rsid w:val="00E60F2B"/>
    <w:rsid w:val="00E9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72"/>
    <w:pPr>
      <w:widowControl w:val="0"/>
      <w:jc w:val="both"/>
    </w:pPr>
    <w:rPr>
      <w:rFonts w:ascii="宋体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C207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C2072"/>
    <w:rPr>
      <w:rFonts w:ascii="宋体" w:eastAsia="仿宋_GB2312" w:hAnsi="宋体" w:cs="Times New Roman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AC2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C2072"/>
    <w:rPr>
      <w:rFonts w:ascii="宋体" w:eastAsia="仿宋_GB2312" w:hAnsi="宋体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C2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C2072"/>
    <w:rPr>
      <w:rFonts w:ascii="宋体" w:eastAsia="仿宋_GB2312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赵哲</dc:creator>
  <cp:keywords/>
  <dc:description/>
  <cp:lastModifiedBy>赵哲</cp:lastModifiedBy>
  <cp:revision>5</cp:revision>
  <cp:lastPrinted>2019-09-29T01:20:00Z</cp:lastPrinted>
  <dcterms:created xsi:type="dcterms:W3CDTF">2019-09-23T02:01:00Z</dcterms:created>
  <dcterms:modified xsi:type="dcterms:W3CDTF">2019-09-29T07:59:00Z</dcterms:modified>
</cp:coreProperties>
</file>