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FF6" w:rsidRPr="00701E42" w:rsidRDefault="00631FF6" w:rsidP="00631FF6">
      <w:pPr>
        <w:rPr>
          <w:rFonts w:ascii="仿宋" w:eastAsia="仿宋" w:hAnsi="仿宋"/>
          <w:sz w:val="32"/>
          <w:szCs w:val="32"/>
          <w:lang w:eastAsia="zh-CN"/>
        </w:rPr>
      </w:pPr>
      <w:r w:rsidRPr="00701E42">
        <w:rPr>
          <w:rFonts w:ascii="仿宋" w:eastAsia="仿宋" w:hAnsi="仿宋" w:hint="eastAsia"/>
          <w:sz w:val="32"/>
          <w:szCs w:val="32"/>
          <w:lang w:eastAsia="zh-CN"/>
        </w:rPr>
        <w:t>附件</w:t>
      </w:r>
      <w:r w:rsidR="00C73D8D">
        <w:rPr>
          <w:rFonts w:ascii="仿宋" w:eastAsia="仿宋" w:hAnsi="仿宋" w:hint="eastAsia"/>
          <w:sz w:val="32"/>
          <w:szCs w:val="32"/>
          <w:lang w:eastAsia="zh-CN"/>
        </w:rPr>
        <w:t>3</w:t>
      </w:r>
    </w:p>
    <w:p w:rsidR="00631FF6" w:rsidRDefault="00631FF6" w:rsidP="00631FF6">
      <w:pPr>
        <w:jc w:val="center"/>
        <w:rPr>
          <w:rFonts w:ascii="宋体" w:hAnsi="宋体"/>
          <w:b/>
          <w:sz w:val="36"/>
          <w:szCs w:val="36"/>
          <w:lang w:eastAsia="zh-CN"/>
        </w:rPr>
      </w:pPr>
    </w:p>
    <w:p w:rsidR="00631FF6" w:rsidRDefault="00631FF6" w:rsidP="00631FF6">
      <w:pPr>
        <w:jc w:val="center"/>
        <w:rPr>
          <w:rFonts w:ascii="宋体" w:hAnsi="宋体"/>
          <w:b/>
          <w:sz w:val="36"/>
          <w:szCs w:val="36"/>
          <w:lang w:eastAsia="zh-CN"/>
        </w:rPr>
      </w:pPr>
      <w:r>
        <w:rPr>
          <w:rFonts w:ascii="宋体" w:hAnsi="宋体" w:hint="eastAsia"/>
          <w:b/>
          <w:sz w:val="36"/>
          <w:szCs w:val="36"/>
          <w:lang w:eastAsia="zh-CN"/>
        </w:rPr>
        <w:t>20</w:t>
      </w:r>
      <w:r w:rsidR="00225E11">
        <w:rPr>
          <w:rFonts w:ascii="宋体" w:hAnsi="宋体" w:hint="eastAsia"/>
          <w:b/>
          <w:sz w:val="36"/>
          <w:szCs w:val="36"/>
          <w:lang w:eastAsia="zh-CN"/>
        </w:rPr>
        <w:t>2</w:t>
      </w:r>
      <w:r w:rsidR="00B623B9">
        <w:rPr>
          <w:rFonts w:ascii="宋体" w:hAnsi="宋体" w:hint="eastAsia"/>
          <w:b/>
          <w:sz w:val="36"/>
          <w:szCs w:val="36"/>
          <w:lang w:eastAsia="zh-CN"/>
        </w:rPr>
        <w:t>1</w:t>
      </w:r>
      <w:r>
        <w:rPr>
          <w:rFonts w:ascii="宋体" w:hAnsi="宋体" w:hint="eastAsia"/>
          <w:b/>
          <w:sz w:val="36"/>
          <w:szCs w:val="36"/>
          <w:lang w:eastAsia="zh-CN"/>
        </w:rPr>
        <w:t>年营口市企业·博士双创计划真实性声明</w:t>
      </w:r>
    </w:p>
    <w:p w:rsidR="00631FF6" w:rsidRDefault="00631FF6" w:rsidP="00631FF6">
      <w:pPr>
        <w:jc w:val="center"/>
        <w:rPr>
          <w:rFonts w:ascii="宋体" w:hAnsi="宋体"/>
          <w:b/>
          <w:sz w:val="36"/>
          <w:szCs w:val="36"/>
          <w:lang w:eastAsia="zh-CN"/>
        </w:rPr>
      </w:pPr>
    </w:p>
    <w:p w:rsidR="00631FF6" w:rsidRDefault="00631FF6" w:rsidP="00631FF6">
      <w:pPr>
        <w:jc w:val="center"/>
        <w:rPr>
          <w:b/>
          <w:sz w:val="40"/>
          <w:lang w:eastAsia="zh-CN"/>
        </w:rPr>
      </w:pPr>
    </w:p>
    <w:p w:rsidR="00631FF6" w:rsidRDefault="00631FF6" w:rsidP="00631FF6">
      <w:pPr>
        <w:spacing w:line="360" w:lineRule="auto"/>
        <w:ind w:firstLineChars="199" w:firstLine="637"/>
        <w:rPr>
          <w:rFonts w:eastAsia="仿宋_GB2312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xxxxx学校保证，本单位在申报20</w:t>
      </w:r>
      <w:r w:rsidR="00225E11">
        <w:rPr>
          <w:rFonts w:ascii="仿宋" w:eastAsia="仿宋" w:hAnsi="仿宋" w:hint="eastAsia"/>
          <w:sz w:val="32"/>
          <w:szCs w:val="32"/>
          <w:lang w:eastAsia="zh-CN"/>
        </w:rPr>
        <w:t>2</w:t>
      </w:r>
      <w:r w:rsidR="00B623B9">
        <w:rPr>
          <w:rFonts w:ascii="仿宋" w:eastAsia="仿宋" w:hAnsi="仿宋" w:hint="eastAsia"/>
          <w:sz w:val="32"/>
          <w:szCs w:val="32"/>
          <w:lang w:eastAsia="zh-CN"/>
        </w:rPr>
        <w:t>1</w:t>
      </w:r>
      <w:r>
        <w:rPr>
          <w:rFonts w:ascii="仿宋" w:eastAsia="仿宋" w:hAnsi="仿宋" w:hint="eastAsia"/>
          <w:sz w:val="32"/>
          <w:szCs w:val="32"/>
          <w:lang w:eastAsia="zh-CN"/>
        </w:rPr>
        <w:t>年营口市企业·博士双创计划时提交的全部资料及相关附件真实、完整、准确、有效。如有不实</w:t>
      </w:r>
      <w:r w:rsidR="00A4470B">
        <w:rPr>
          <w:rFonts w:ascii="仿宋" w:eastAsia="仿宋" w:hAnsi="仿宋" w:hint="eastAsia"/>
          <w:sz w:val="32"/>
          <w:szCs w:val="32"/>
          <w:lang w:eastAsia="zh-CN"/>
        </w:rPr>
        <w:t>之处</w:t>
      </w:r>
      <w:r>
        <w:rPr>
          <w:rFonts w:ascii="仿宋" w:eastAsia="仿宋" w:hAnsi="仿宋" w:hint="eastAsia"/>
          <w:sz w:val="32"/>
          <w:szCs w:val="32"/>
          <w:lang w:eastAsia="zh-CN"/>
        </w:rPr>
        <w:t>，本单位自愿承担由此产生的全部责任</w:t>
      </w:r>
      <w:r>
        <w:rPr>
          <w:rFonts w:eastAsia="仿宋_GB2312" w:hint="eastAsia"/>
          <w:sz w:val="32"/>
          <w:szCs w:val="32"/>
          <w:lang w:eastAsia="zh-CN"/>
        </w:rPr>
        <w:t>。</w:t>
      </w:r>
    </w:p>
    <w:p w:rsidR="00631FF6" w:rsidRDefault="00631FF6" w:rsidP="00631FF6">
      <w:pPr>
        <w:spacing w:line="360" w:lineRule="auto"/>
        <w:ind w:firstLineChars="199" w:firstLine="637"/>
        <w:rPr>
          <w:rFonts w:eastAsia="仿宋_GB2312"/>
          <w:sz w:val="32"/>
          <w:szCs w:val="32"/>
          <w:lang w:eastAsia="zh-CN"/>
        </w:rPr>
      </w:pPr>
    </w:p>
    <w:p w:rsidR="00631FF6" w:rsidRDefault="00631FF6" w:rsidP="00631FF6">
      <w:pPr>
        <w:spacing w:line="360" w:lineRule="auto"/>
        <w:ind w:firstLineChars="199" w:firstLine="637"/>
        <w:rPr>
          <w:rFonts w:eastAsia="仿宋_GB2312"/>
          <w:sz w:val="32"/>
          <w:szCs w:val="32"/>
          <w:lang w:eastAsia="zh-CN"/>
        </w:rPr>
      </w:pPr>
    </w:p>
    <w:p w:rsidR="00631FF6" w:rsidRDefault="00631FF6" w:rsidP="00631FF6">
      <w:pPr>
        <w:spacing w:line="360" w:lineRule="auto"/>
        <w:ind w:firstLineChars="199" w:firstLine="637"/>
        <w:rPr>
          <w:rFonts w:eastAsia="仿宋_GB2312"/>
          <w:sz w:val="32"/>
          <w:szCs w:val="32"/>
          <w:lang w:eastAsia="zh-CN"/>
        </w:rPr>
      </w:pPr>
    </w:p>
    <w:p w:rsidR="00631FF6" w:rsidRDefault="00631FF6" w:rsidP="00631FF6">
      <w:pPr>
        <w:spacing w:line="360" w:lineRule="auto"/>
        <w:ind w:firstLineChars="199" w:firstLine="637"/>
        <w:rPr>
          <w:rFonts w:eastAsia="仿宋_GB2312"/>
          <w:sz w:val="32"/>
          <w:szCs w:val="32"/>
          <w:lang w:eastAsia="zh-CN"/>
        </w:rPr>
      </w:pPr>
    </w:p>
    <w:p w:rsidR="00631FF6" w:rsidRPr="00701E42" w:rsidRDefault="00631FF6" w:rsidP="00631FF6">
      <w:pPr>
        <w:spacing w:line="360" w:lineRule="auto"/>
        <w:ind w:firstLineChars="199" w:firstLine="637"/>
        <w:jc w:val="center"/>
        <w:rPr>
          <w:rFonts w:ascii="仿宋" w:eastAsia="仿宋" w:hAnsi="仿宋"/>
          <w:sz w:val="32"/>
          <w:szCs w:val="32"/>
          <w:lang w:eastAsia="zh-CN"/>
        </w:rPr>
      </w:pPr>
      <w:r w:rsidRPr="00701E42">
        <w:rPr>
          <w:rFonts w:ascii="仿宋" w:eastAsia="仿宋" w:hAnsi="仿宋" w:hint="eastAsia"/>
          <w:sz w:val="32"/>
          <w:szCs w:val="32"/>
          <w:lang w:eastAsia="zh-CN"/>
        </w:rPr>
        <w:t>校</w:t>
      </w:r>
      <w:r w:rsidRPr="00701E42">
        <w:rPr>
          <w:rFonts w:ascii="仿宋" w:eastAsia="仿宋" w:hAnsi="仿宋"/>
          <w:sz w:val="32"/>
          <w:szCs w:val="32"/>
          <w:lang w:eastAsia="zh-CN"/>
        </w:rPr>
        <w:t>(</w:t>
      </w:r>
      <w:r w:rsidRPr="00701E42">
        <w:rPr>
          <w:rFonts w:ascii="仿宋" w:eastAsia="仿宋" w:hAnsi="仿宋" w:hint="eastAsia"/>
          <w:sz w:val="32"/>
          <w:szCs w:val="32"/>
          <w:lang w:eastAsia="zh-CN"/>
        </w:rPr>
        <w:t>院</w:t>
      </w:r>
      <w:r w:rsidRPr="00701E42">
        <w:rPr>
          <w:rFonts w:ascii="仿宋" w:eastAsia="仿宋" w:hAnsi="仿宋"/>
          <w:sz w:val="32"/>
          <w:szCs w:val="32"/>
          <w:lang w:eastAsia="zh-CN"/>
        </w:rPr>
        <w:t>)</w:t>
      </w:r>
      <w:r w:rsidR="00A4470B">
        <w:rPr>
          <w:rFonts w:ascii="仿宋" w:eastAsia="仿宋" w:hAnsi="仿宋" w:hint="eastAsia"/>
          <w:sz w:val="32"/>
          <w:szCs w:val="32"/>
          <w:lang w:eastAsia="zh-CN"/>
        </w:rPr>
        <w:t xml:space="preserve">    </w:t>
      </w:r>
      <w:r w:rsidRPr="00701E42">
        <w:rPr>
          <w:rFonts w:ascii="仿宋" w:eastAsia="仿宋" w:hAnsi="仿宋" w:hint="eastAsia"/>
          <w:sz w:val="32"/>
          <w:szCs w:val="32"/>
          <w:lang w:eastAsia="zh-CN"/>
        </w:rPr>
        <w:t>长：</w:t>
      </w:r>
    </w:p>
    <w:p w:rsidR="00631FF6" w:rsidRPr="00701E42" w:rsidRDefault="00701E42" w:rsidP="00631FF6">
      <w:pPr>
        <w:spacing w:line="360" w:lineRule="auto"/>
        <w:ind w:firstLineChars="199" w:firstLine="637"/>
        <w:jc w:val="center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/>
          <w:sz w:val="32"/>
          <w:szCs w:val="32"/>
          <w:lang w:eastAsia="zh-CN"/>
        </w:rPr>
        <w:t xml:space="preserve"> </w:t>
      </w:r>
      <w:r w:rsidR="00631FF6" w:rsidRPr="00701E42">
        <w:rPr>
          <w:rFonts w:ascii="仿宋" w:eastAsia="仿宋" w:hAnsi="仿宋" w:hint="eastAsia"/>
          <w:sz w:val="32"/>
          <w:szCs w:val="32"/>
          <w:lang w:eastAsia="zh-CN"/>
        </w:rPr>
        <w:t>单位（盖章）：</w:t>
      </w:r>
    </w:p>
    <w:p w:rsidR="00631FF6" w:rsidRPr="00701E42" w:rsidRDefault="00701E42" w:rsidP="00631FF6">
      <w:pPr>
        <w:spacing w:line="360" w:lineRule="auto"/>
        <w:ind w:firstLineChars="199" w:firstLine="637"/>
        <w:jc w:val="center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/>
          <w:sz w:val="32"/>
          <w:szCs w:val="32"/>
          <w:lang w:eastAsia="zh-CN"/>
        </w:rPr>
        <w:t xml:space="preserve">   </w:t>
      </w:r>
      <w:r w:rsidR="00631FF6" w:rsidRPr="00701E42">
        <w:rPr>
          <w:rFonts w:ascii="仿宋" w:eastAsia="仿宋" w:hAnsi="仿宋"/>
          <w:sz w:val="32"/>
          <w:szCs w:val="32"/>
          <w:lang w:eastAsia="zh-CN"/>
        </w:rPr>
        <w:t>20</w:t>
      </w:r>
      <w:r w:rsidR="00225E11">
        <w:rPr>
          <w:rFonts w:ascii="仿宋" w:eastAsia="仿宋" w:hAnsi="仿宋" w:hint="eastAsia"/>
          <w:sz w:val="32"/>
          <w:szCs w:val="32"/>
          <w:lang w:eastAsia="zh-CN"/>
        </w:rPr>
        <w:t>2</w:t>
      </w:r>
      <w:r w:rsidR="00B623B9">
        <w:rPr>
          <w:rFonts w:ascii="仿宋" w:eastAsia="仿宋" w:hAnsi="仿宋" w:hint="eastAsia"/>
          <w:sz w:val="32"/>
          <w:szCs w:val="32"/>
          <w:lang w:eastAsia="zh-CN"/>
        </w:rPr>
        <w:t>1</w:t>
      </w:r>
      <w:r w:rsidR="00631FF6" w:rsidRPr="00701E42">
        <w:rPr>
          <w:rFonts w:ascii="仿宋" w:eastAsia="仿宋" w:hAnsi="仿宋" w:hint="eastAsia"/>
          <w:sz w:val="32"/>
          <w:szCs w:val="32"/>
          <w:lang w:eastAsia="zh-CN"/>
        </w:rPr>
        <w:t>年</w:t>
      </w:r>
      <w:r>
        <w:rPr>
          <w:rFonts w:ascii="仿宋" w:eastAsia="仿宋" w:hAnsi="仿宋" w:hint="eastAsia"/>
          <w:sz w:val="32"/>
          <w:szCs w:val="32"/>
          <w:lang w:eastAsia="zh-CN"/>
        </w:rPr>
        <w:t>XX</w:t>
      </w:r>
      <w:r w:rsidR="00631FF6" w:rsidRPr="00701E42">
        <w:rPr>
          <w:rFonts w:ascii="仿宋" w:eastAsia="仿宋" w:hAnsi="仿宋" w:hint="eastAsia"/>
          <w:sz w:val="32"/>
          <w:szCs w:val="32"/>
          <w:lang w:eastAsia="zh-CN"/>
        </w:rPr>
        <w:t>月</w:t>
      </w:r>
      <w:r>
        <w:rPr>
          <w:rFonts w:ascii="仿宋" w:eastAsia="仿宋" w:hAnsi="仿宋" w:hint="eastAsia"/>
          <w:sz w:val="32"/>
          <w:szCs w:val="32"/>
          <w:lang w:eastAsia="zh-CN"/>
        </w:rPr>
        <w:t>XX</w:t>
      </w:r>
      <w:r w:rsidR="00631FF6" w:rsidRPr="00701E42">
        <w:rPr>
          <w:rFonts w:ascii="仿宋" w:eastAsia="仿宋" w:hAnsi="仿宋" w:hint="eastAsia"/>
          <w:sz w:val="32"/>
          <w:szCs w:val="32"/>
          <w:lang w:eastAsia="zh-CN"/>
        </w:rPr>
        <w:t>日</w:t>
      </w:r>
    </w:p>
    <w:p w:rsidR="007E4CC6" w:rsidRDefault="007E4CC6">
      <w:pPr>
        <w:rPr>
          <w:lang w:eastAsia="zh-CN"/>
        </w:rPr>
      </w:pPr>
    </w:p>
    <w:sectPr w:rsidR="007E4CC6" w:rsidSect="005434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A58" w:rsidRDefault="00A43A58" w:rsidP="00631FF6">
      <w:r>
        <w:separator/>
      </w:r>
    </w:p>
  </w:endnote>
  <w:endnote w:type="continuationSeparator" w:id="1">
    <w:p w:rsidR="00A43A58" w:rsidRDefault="00A43A58" w:rsidP="00631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A58" w:rsidRDefault="00A43A58" w:rsidP="00631FF6">
      <w:r>
        <w:separator/>
      </w:r>
    </w:p>
  </w:footnote>
  <w:footnote w:type="continuationSeparator" w:id="1">
    <w:p w:rsidR="00A43A58" w:rsidRDefault="00A43A58" w:rsidP="00631F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1FF6"/>
    <w:rsid w:val="001802BD"/>
    <w:rsid w:val="00225E11"/>
    <w:rsid w:val="0054349D"/>
    <w:rsid w:val="00631FF6"/>
    <w:rsid w:val="00701E42"/>
    <w:rsid w:val="00777439"/>
    <w:rsid w:val="007E4CC6"/>
    <w:rsid w:val="008372C0"/>
    <w:rsid w:val="008A5190"/>
    <w:rsid w:val="00A43A58"/>
    <w:rsid w:val="00A4470B"/>
    <w:rsid w:val="00B623B9"/>
    <w:rsid w:val="00BD1E78"/>
    <w:rsid w:val="00C0164D"/>
    <w:rsid w:val="00C73D8D"/>
    <w:rsid w:val="00D4692C"/>
    <w:rsid w:val="00FD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F6"/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1FF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semiHidden/>
    <w:rsid w:val="00631F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1FF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semiHidden/>
    <w:rsid w:val="00631F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470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470B"/>
    <w:rPr>
      <w:rFonts w:ascii="Times New Roman" w:eastAsia="宋体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Company>微软中国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朱育江</dc:creator>
  <cp:keywords/>
  <dc:description/>
  <cp:lastModifiedBy>朱育江</cp:lastModifiedBy>
  <cp:revision>8</cp:revision>
  <cp:lastPrinted>2019-10-08T07:59:00Z</cp:lastPrinted>
  <dcterms:created xsi:type="dcterms:W3CDTF">2019-10-08T07:51:00Z</dcterms:created>
  <dcterms:modified xsi:type="dcterms:W3CDTF">2021-06-25T02:33:00Z</dcterms:modified>
</cp:coreProperties>
</file>