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2022年度营口市农村科技特派团立项目项目表</w:t>
      </w:r>
    </w:p>
    <w:tbl>
      <w:tblPr>
        <w:tblStyle w:val="6"/>
        <w:tblpPr w:leftFromText="180" w:rightFromText="180" w:vertAnchor="text" w:horzAnchor="page" w:tblpXSpec="center" w:tblpY="248"/>
        <w:tblOverlap w:val="never"/>
        <w:tblW w:w="13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3" w:type="dxa"/>
        </w:tblCellMar>
      </w:tblPr>
      <w:tblGrid>
        <w:gridCol w:w="652"/>
        <w:gridCol w:w="5774"/>
        <w:gridCol w:w="4416"/>
        <w:gridCol w:w="1694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936" w:hRule="atLeast"/>
          <w:jc w:val="center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6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6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6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6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6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支持经费（万元）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546" w:hRule="atLeast"/>
          <w:jc w:val="center"/>
        </w:trPr>
        <w:tc>
          <w:tcPr>
            <w:tcW w:w="652" w:type="dxa"/>
            <w:vAlign w:val="center"/>
          </w:tcPr>
          <w:p>
            <w:pPr>
              <w:tabs>
                <w:tab w:val="center" w:pos="637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77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</w:rPr>
              <w:t>营口市大石桥果园水肥管理科技特派团</w:t>
            </w:r>
          </w:p>
        </w:tc>
        <w:tc>
          <w:tcPr>
            <w:tcW w:w="4416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辽宁省果树科学研究所</w:t>
            </w:r>
          </w:p>
        </w:tc>
        <w:tc>
          <w:tcPr>
            <w:tcW w:w="169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陈丽楠</w:t>
            </w:r>
          </w:p>
        </w:tc>
        <w:tc>
          <w:tcPr>
            <w:tcW w:w="1262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546" w:hRule="atLeast"/>
          <w:jc w:val="center"/>
        </w:trPr>
        <w:tc>
          <w:tcPr>
            <w:tcW w:w="652" w:type="dxa"/>
            <w:vAlign w:val="center"/>
          </w:tcPr>
          <w:p>
            <w:pPr>
              <w:tabs>
                <w:tab w:val="center" w:pos="637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77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</w:rPr>
              <w:t>营口市大石桥水稻栽培科技特派团</w:t>
            </w:r>
          </w:p>
        </w:tc>
        <w:tc>
          <w:tcPr>
            <w:tcW w:w="4416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辽宁省农业科学院</w:t>
            </w:r>
          </w:p>
        </w:tc>
        <w:tc>
          <w:tcPr>
            <w:tcW w:w="169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王秀娟</w:t>
            </w:r>
          </w:p>
        </w:tc>
        <w:tc>
          <w:tcPr>
            <w:tcW w:w="1262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546" w:hRule="atLeast"/>
          <w:jc w:val="center"/>
        </w:trPr>
        <w:tc>
          <w:tcPr>
            <w:tcW w:w="652" w:type="dxa"/>
            <w:vAlign w:val="center"/>
          </w:tcPr>
          <w:p>
            <w:pPr>
              <w:tabs>
                <w:tab w:val="center" w:pos="637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77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</w:rPr>
              <w:t>营口市鲅鱼圈园艺科技特派团</w:t>
            </w:r>
          </w:p>
        </w:tc>
        <w:tc>
          <w:tcPr>
            <w:tcW w:w="4416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辽宁农业职业技术学院</w:t>
            </w:r>
          </w:p>
        </w:tc>
        <w:tc>
          <w:tcPr>
            <w:tcW w:w="169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陈杏禹</w:t>
            </w:r>
          </w:p>
        </w:tc>
        <w:tc>
          <w:tcPr>
            <w:tcW w:w="1262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546" w:hRule="atLeast"/>
          <w:jc w:val="center"/>
        </w:trPr>
        <w:tc>
          <w:tcPr>
            <w:tcW w:w="652" w:type="dxa"/>
            <w:vAlign w:val="center"/>
          </w:tcPr>
          <w:p>
            <w:pPr>
              <w:tabs>
                <w:tab w:val="center" w:pos="637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77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营口市鲅鱼圈即食海蜇质量控制科技特派团</w:t>
            </w:r>
          </w:p>
        </w:tc>
        <w:tc>
          <w:tcPr>
            <w:tcW w:w="4416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辽宁农业职业技术学院</w:t>
            </w:r>
          </w:p>
        </w:tc>
        <w:tc>
          <w:tcPr>
            <w:tcW w:w="169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徐凌</w:t>
            </w:r>
          </w:p>
        </w:tc>
        <w:tc>
          <w:tcPr>
            <w:tcW w:w="1262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546" w:hRule="atLeast"/>
          <w:jc w:val="center"/>
        </w:trPr>
        <w:tc>
          <w:tcPr>
            <w:tcW w:w="652" w:type="dxa"/>
            <w:vAlign w:val="center"/>
          </w:tcPr>
          <w:p>
            <w:pPr>
              <w:tabs>
                <w:tab w:val="center" w:pos="637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77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营口市盖州绒山羊养殖科技特派团</w:t>
            </w:r>
          </w:p>
        </w:tc>
        <w:tc>
          <w:tcPr>
            <w:tcW w:w="4416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沈阳农业大学</w:t>
            </w:r>
          </w:p>
        </w:tc>
        <w:tc>
          <w:tcPr>
            <w:tcW w:w="169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李鹏</w:t>
            </w:r>
          </w:p>
        </w:tc>
        <w:tc>
          <w:tcPr>
            <w:tcW w:w="1262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546" w:hRule="atLeast"/>
          <w:jc w:val="center"/>
        </w:trPr>
        <w:tc>
          <w:tcPr>
            <w:tcW w:w="652" w:type="dxa"/>
            <w:vAlign w:val="center"/>
          </w:tcPr>
          <w:p>
            <w:pPr>
              <w:tabs>
                <w:tab w:val="center" w:pos="637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77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营口市盖州果蔬绿色高效生产科技特派团</w:t>
            </w:r>
          </w:p>
        </w:tc>
        <w:tc>
          <w:tcPr>
            <w:tcW w:w="4416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沈阳农业大学</w:t>
            </w:r>
          </w:p>
        </w:tc>
        <w:tc>
          <w:tcPr>
            <w:tcW w:w="169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刘宁</w:t>
            </w:r>
          </w:p>
        </w:tc>
        <w:tc>
          <w:tcPr>
            <w:tcW w:w="1262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546" w:hRule="atLeast"/>
          <w:jc w:val="center"/>
        </w:trPr>
        <w:tc>
          <w:tcPr>
            <w:tcW w:w="652" w:type="dxa"/>
            <w:vAlign w:val="center"/>
          </w:tcPr>
          <w:p>
            <w:pPr>
              <w:tabs>
                <w:tab w:val="center" w:pos="637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77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营口市西市区海水虾养殖科技特派团</w:t>
            </w:r>
          </w:p>
        </w:tc>
        <w:tc>
          <w:tcPr>
            <w:tcW w:w="4416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辽宁省海洋水产科学研究院</w:t>
            </w:r>
          </w:p>
        </w:tc>
        <w:tc>
          <w:tcPr>
            <w:tcW w:w="169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李云峰</w:t>
            </w:r>
          </w:p>
        </w:tc>
        <w:tc>
          <w:tcPr>
            <w:tcW w:w="1262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546" w:hRule="atLeast"/>
          <w:jc w:val="center"/>
        </w:trPr>
        <w:tc>
          <w:tcPr>
            <w:tcW w:w="652" w:type="dxa"/>
            <w:vAlign w:val="center"/>
          </w:tcPr>
          <w:p>
            <w:pPr>
              <w:tabs>
                <w:tab w:val="center" w:pos="637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77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营口市站前区西红柿高效栽培科技特派团</w:t>
            </w:r>
          </w:p>
        </w:tc>
        <w:tc>
          <w:tcPr>
            <w:tcW w:w="4416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辽宁大学</w:t>
            </w:r>
          </w:p>
        </w:tc>
        <w:tc>
          <w:tcPr>
            <w:tcW w:w="169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温明振</w:t>
            </w:r>
          </w:p>
        </w:tc>
        <w:tc>
          <w:tcPr>
            <w:tcW w:w="1262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546" w:hRule="atLeast"/>
          <w:jc w:val="center"/>
        </w:trPr>
        <w:tc>
          <w:tcPr>
            <w:tcW w:w="652" w:type="dxa"/>
            <w:vAlign w:val="center"/>
          </w:tcPr>
          <w:p>
            <w:pPr>
              <w:tabs>
                <w:tab w:val="center" w:pos="637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77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营口市老边区畜禽养殖科技特派团</w:t>
            </w:r>
          </w:p>
        </w:tc>
        <w:tc>
          <w:tcPr>
            <w:tcW w:w="4416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辽宁农业职业技术学院</w:t>
            </w:r>
          </w:p>
        </w:tc>
        <w:tc>
          <w:tcPr>
            <w:tcW w:w="169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姜凤丽</w:t>
            </w:r>
          </w:p>
        </w:tc>
        <w:tc>
          <w:tcPr>
            <w:tcW w:w="1262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3" w:type="dxa"/>
          </w:tblCellMar>
        </w:tblPrEx>
        <w:trPr>
          <w:trHeight w:val="563" w:hRule="atLeast"/>
          <w:jc w:val="center"/>
        </w:trPr>
        <w:tc>
          <w:tcPr>
            <w:tcW w:w="652" w:type="dxa"/>
            <w:vAlign w:val="center"/>
          </w:tcPr>
          <w:p>
            <w:pPr>
              <w:tabs>
                <w:tab w:val="center" w:pos="637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77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营口市农业自然灾害应急科技特派团</w:t>
            </w:r>
          </w:p>
        </w:tc>
        <w:tc>
          <w:tcPr>
            <w:tcW w:w="4416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营口市农业农村综合发展服务中心</w:t>
            </w:r>
          </w:p>
        </w:tc>
        <w:tc>
          <w:tcPr>
            <w:tcW w:w="1694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冯景科</w:t>
            </w:r>
          </w:p>
        </w:tc>
        <w:tc>
          <w:tcPr>
            <w:tcW w:w="1262" w:type="dxa"/>
            <w:vAlign w:val="center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-141605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fXurn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jFkNWU2NDE2MzU0MzM5MDliMTlkYmIwYzU1MWQifQ=="/>
  </w:docVars>
  <w:rsids>
    <w:rsidRoot w:val="00000000"/>
    <w:rsid w:val="016F13C7"/>
    <w:rsid w:val="0A725349"/>
    <w:rsid w:val="10FA085D"/>
    <w:rsid w:val="13274FBB"/>
    <w:rsid w:val="23734C78"/>
    <w:rsid w:val="24B11D84"/>
    <w:rsid w:val="2CD23EAB"/>
    <w:rsid w:val="2F236CEB"/>
    <w:rsid w:val="359C41EB"/>
    <w:rsid w:val="3D430B65"/>
    <w:rsid w:val="3F4C4C20"/>
    <w:rsid w:val="53EA1C51"/>
    <w:rsid w:val="58A02AA0"/>
    <w:rsid w:val="5C551741"/>
    <w:rsid w:val="5EFC39E1"/>
    <w:rsid w:val="67196F8D"/>
    <w:rsid w:val="6B7EA245"/>
    <w:rsid w:val="6E82539D"/>
    <w:rsid w:val="70821E92"/>
    <w:rsid w:val="71BF33EF"/>
    <w:rsid w:val="7AFC548D"/>
    <w:rsid w:val="7C7C3B4B"/>
    <w:rsid w:val="7CAF2BB6"/>
    <w:rsid w:val="7CFF336F"/>
    <w:rsid w:val="7EFF568B"/>
    <w:rsid w:val="9D7ED6B9"/>
    <w:rsid w:val="DEBF656E"/>
    <w:rsid w:val="EECF9082"/>
    <w:rsid w:val="EFFFE9B8"/>
    <w:rsid w:val="FBFB497C"/>
    <w:rsid w:val="FDFA4AA8"/>
    <w:rsid w:val="FDFFF570"/>
    <w:rsid w:val="FE9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3077</Words>
  <Characters>3157</Characters>
  <Lines>0</Lines>
  <Paragraphs>0</Paragraphs>
  <TotalTime>2</TotalTime>
  <ScaleCrop>false</ScaleCrop>
  <LinksUpToDate>false</LinksUpToDate>
  <CharactersWithSpaces>3252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2020-12-02T07:57:00Z</dcterms:created>
  <dc:creator>lenovo</dc:creator>
  <cp:lastModifiedBy>§黑涩♥天箜∫　</cp:lastModifiedBy>
  <cp:lastPrinted>2021-10-29T05:25:00Z</cp:lastPrinted>
  <dcterms:modified xsi:type="dcterms:W3CDTF">2022-10-17T05:47:46Z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DFE0ACC6E46D4627A732E5265A830B44</vt:lpwstr>
  </property>
</Properties>
</file>